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28"/>
          <w:szCs w:val="28"/>
          <w:lang w:val="en-US" w:eastAsia="zh-CN"/>
        </w:rPr>
        <w:t>附件：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val="en-US" w:eastAsia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年斗门区普惠性民办幼儿园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  <w:lang w:eastAsia="zh-CN"/>
        </w:rPr>
        <w:t>认定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2"/>
          <w:szCs w:val="32"/>
        </w:rPr>
        <w:t>名单</w:t>
      </w:r>
    </w:p>
    <w:tbl>
      <w:tblPr>
        <w:tblStyle w:val="2"/>
        <w:tblW w:w="5508" w:type="pct"/>
        <w:tblInd w:w="-4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3978"/>
        <w:gridCol w:w="4388"/>
        <w:gridCol w:w="8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幼儿园名称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办园地址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珠海市斗门区井岸镇新徽幼儿园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斗门区井岸镇江湾中路288号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珠海市斗门区农委幼儿园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斗门区井岸镇南江路154号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珠海市斗门区新财贸幼儿园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斗门区井岸镇朝福路454号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珠海市斗门区商业幼稚园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斗门区红旗六巷9号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珠海市斗门区井岸镇西埔幼儿园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斗门区井岸镇西埔村文明路1号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珠海市斗门区香山安琪儿幼儿园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斗门区井岸镇新青科技工业园文化路10号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珠海市斗门区井岸镇润达新堂幼儿园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斗门区井岸镇新堂路18号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珠海市斗门区小百合幼儿园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斗门区井岸镇新堂路11号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珠海市斗门区星润馨幼儿园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斗门区白蕉镇新丰北路78号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珠海市斗门区白蕉育苗幼儿园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斗门区白蕉镇同富路四巷28号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珠海市斗门区金星幼儿园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斗门区白蕉镇同心东路91号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珠海市斗门区白蕉镇新城幼儿园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斗门区白蕉镇开发区景祥一路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珠海市斗门区白蕉镇成裕幼儿园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斗门区白蕉镇成裕村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珠海市斗门区白蕉镇博雅幼儿园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斗门区白蕉镇开发区华侨城B栋南侧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珠海市斗门区白石幼儿园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斗门区白蕉镇白石村西区212号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珠海市斗门区白蕉镇童乐幼儿园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斗门区白蕉镇同心中路149号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珠海市斗门区白蕉镇南环村启智幼儿园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斗门区白蕉镇南环村村府侧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珠海市斗门区新时光幼儿园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斗门区白蕉镇桥湖南路四巷38号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珠海市斗门区新港幼儿园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斗门区白蕉镇工业开发区工业一路2号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珠海市斗门区香海智慧幼儿园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斗门区白蕉东堤路280号6栋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珠海市斗门区西海岸幼儿园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斗门区西海岸幼儿园小区内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珠海市斗门区童悦幼儿园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斗门区斗门镇新乡村村府旁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珠海市斗门区斗门镇花城幼儿园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斗门区斗门镇政府右侧（斗门镇龙井湾3号）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珠海市斗门区小天使幼儿园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斗门区白藤二路8号18栋193号、194号、195号商铺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9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珠海市斗门区富红幼儿园</w:t>
            </w:r>
          </w:p>
        </w:tc>
        <w:tc>
          <w:tcPr>
            <w:tcW w:w="2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斗门区白藤一路富红苑7栋</w:t>
            </w:r>
          </w:p>
        </w:tc>
        <w:tc>
          <w:tcPr>
            <w:tcW w:w="4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sz w:val="22"/>
                <w:szCs w:val="22"/>
                <w:u w:val="none"/>
              </w:rPr>
            </w:pPr>
          </w:p>
        </w:tc>
      </w:tr>
    </w:tbl>
    <w:p>
      <w:pPr>
        <w:jc w:val="center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6FD0901"/>
    <w:rsid w:val="27F55A70"/>
    <w:rsid w:val="2F7BC804"/>
    <w:rsid w:val="33EF5393"/>
    <w:rsid w:val="34BC318F"/>
    <w:rsid w:val="366D1D31"/>
    <w:rsid w:val="3A2F837E"/>
    <w:rsid w:val="3B5FAB62"/>
    <w:rsid w:val="3BA7351B"/>
    <w:rsid w:val="3C9B00F8"/>
    <w:rsid w:val="3FF704AD"/>
    <w:rsid w:val="42DF4533"/>
    <w:rsid w:val="46221B91"/>
    <w:rsid w:val="4D2646BC"/>
    <w:rsid w:val="4E73273E"/>
    <w:rsid w:val="4FEBA27B"/>
    <w:rsid w:val="5631157F"/>
    <w:rsid w:val="5AEF3370"/>
    <w:rsid w:val="5B377179"/>
    <w:rsid w:val="5B5FE437"/>
    <w:rsid w:val="5BFFCCD6"/>
    <w:rsid w:val="5D2F0494"/>
    <w:rsid w:val="62E15296"/>
    <w:rsid w:val="65AD19F9"/>
    <w:rsid w:val="6D2E2AE8"/>
    <w:rsid w:val="6F373998"/>
    <w:rsid w:val="6F6A8A24"/>
    <w:rsid w:val="6FBDE42D"/>
    <w:rsid w:val="6FF500E6"/>
    <w:rsid w:val="72DFF396"/>
    <w:rsid w:val="77B0AE26"/>
    <w:rsid w:val="79FEC02E"/>
    <w:rsid w:val="7BD28954"/>
    <w:rsid w:val="7C6FC223"/>
    <w:rsid w:val="7CA25E17"/>
    <w:rsid w:val="7D4FE315"/>
    <w:rsid w:val="7F6EEE25"/>
    <w:rsid w:val="7FBEFBCA"/>
    <w:rsid w:val="7FDD0821"/>
    <w:rsid w:val="8F3FEE59"/>
    <w:rsid w:val="9FC3CCB1"/>
    <w:rsid w:val="AFCDD551"/>
    <w:rsid w:val="B77F9F30"/>
    <w:rsid w:val="BFDBA116"/>
    <w:rsid w:val="BFDF6D41"/>
    <w:rsid w:val="C9BE34FB"/>
    <w:rsid w:val="DBFFB1B3"/>
    <w:rsid w:val="DDF6C4BE"/>
    <w:rsid w:val="DEEF3E43"/>
    <w:rsid w:val="DF7F7A15"/>
    <w:rsid w:val="DFFF1EF4"/>
    <w:rsid w:val="E9AF5F4D"/>
    <w:rsid w:val="EEBFB887"/>
    <w:rsid w:val="F0B7D272"/>
    <w:rsid w:val="F4FFA70A"/>
    <w:rsid w:val="F6B1A085"/>
    <w:rsid w:val="F97F3CD5"/>
    <w:rsid w:val="FA750D37"/>
    <w:rsid w:val="FEDFED9B"/>
    <w:rsid w:val="FEFD3621"/>
    <w:rsid w:val="FF9FBADC"/>
    <w:rsid w:val="FFE6E3B8"/>
    <w:rsid w:val="FFF3998D"/>
    <w:rsid w:val="FFFEC54F"/>
    <w:rsid w:val="FFFF9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Office_11.8.2.9849_F1E327BC-269C-435d-A152-05C5408002CA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2022-06-06T07:04:00Z</dcterms:created>
  <dc:creator>DMJYJ</dc:creator>
  <cp:lastModifiedBy>user</cp:lastModifiedBy>
  <cp:lastPrinted>2026-01-30T20:21:00Z</cp:lastPrinted>
  <dcterms:modified xsi:type="dcterms:W3CDTF">2026-02-03T17:30:12Z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2052-11.8.2.9849</vt:lpwstr>
  </property>
  <property fmtid="{D5CDD505-2E9C-101B-9397-08002B2CF9AE}" pid="3" name="ICV">
    <vt:lpwstr>C1D8C7EAB8C3D9CD99C47A69CAB3CE34</vt:lpwstr>
  </property>
</Properties>
</file>